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F3" w:rsidRDefault="00E07623" w:rsidP="00E07623">
      <w:pPr>
        <w:jc w:val="center"/>
        <w:rPr>
          <w:rFonts w:ascii="Cambria" w:hAnsi="Cambria"/>
          <w:sz w:val="32"/>
          <w:szCs w:val="32"/>
        </w:rPr>
      </w:pPr>
      <w:r w:rsidRPr="00E07623">
        <w:rPr>
          <w:rFonts w:ascii="Cambria" w:hAnsi="Cambria"/>
          <w:sz w:val="32"/>
          <w:szCs w:val="32"/>
        </w:rPr>
        <w:t>PPE Policy</w:t>
      </w:r>
    </w:p>
    <w:p w:rsidR="00E07623" w:rsidRDefault="00E07623" w:rsidP="00E07623">
      <w:pPr>
        <w:jc w:val="center"/>
        <w:rPr>
          <w:rFonts w:ascii="Cambria" w:hAnsi="Cambria"/>
          <w:sz w:val="32"/>
          <w:szCs w:val="32"/>
        </w:rPr>
      </w:pPr>
    </w:p>
    <w:p w:rsidR="00E07623" w:rsidRDefault="00E07623" w:rsidP="00E07623">
      <w:pPr>
        <w:rPr>
          <w:rFonts w:ascii="Cambria" w:hAnsi="Cambria"/>
          <w:sz w:val="24"/>
          <w:szCs w:val="24"/>
        </w:rPr>
      </w:pPr>
      <w:bookmarkStart w:id="0" w:name="_GoBack"/>
      <w:bookmarkEnd w:id="0"/>
    </w:p>
    <w:p w:rsidR="00E07623" w:rsidRDefault="00E07623" w:rsidP="00E07623">
      <w:pPr>
        <w:rPr>
          <w:rFonts w:ascii="Cambria" w:hAnsi="Cambria"/>
          <w:sz w:val="24"/>
          <w:szCs w:val="24"/>
        </w:rPr>
      </w:pPr>
    </w:p>
    <w:p w:rsidR="00E07623" w:rsidRDefault="00E07623" w:rsidP="00E07623">
      <w:pPr>
        <w:rPr>
          <w:rFonts w:ascii="Cambria" w:hAnsi="Cambria"/>
          <w:sz w:val="24"/>
          <w:szCs w:val="24"/>
        </w:rPr>
      </w:pPr>
    </w:p>
    <w:p w:rsidR="00E07623" w:rsidRDefault="00E07623" w:rsidP="00E07623">
      <w:pPr>
        <w:rPr>
          <w:rFonts w:ascii="Cambria" w:hAnsi="Cambria"/>
          <w:sz w:val="24"/>
          <w:szCs w:val="24"/>
        </w:rPr>
      </w:pPr>
      <w:r w:rsidRPr="00E07623">
        <w:rPr>
          <w:rFonts w:ascii="Cambria" w:hAnsi="Cambria"/>
          <w:sz w:val="24"/>
          <w:szCs w:val="24"/>
        </w:rPr>
        <w:t>The purpose of the Personal Protective Equipment Policies (PPE) is to protect the employees</w:t>
      </w:r>
      <w:r>
        <w:rPr>
          <w:rFonts w:ascii="Cambria" w:hAnsi="Cambria"/>
          <w:sz w:val="24"/>
          <w:szCs w:val="24"/>
        </w:rPr>
        <w:t xml:space="preserve"> </w:t>
      </w:r>
      <w:r w:rsidRPr="00E07623">
        <w:rPr>
          <w:rFonts w:ascii="Cambria" w:hAnsi="Cambria"/>
          <w:sz w:val="24"/>
          <w:szCs w:val="24"/>
        </w:rPr>
        <w:t>of [name of company</w:t>
      </w:r>
      <w:r w:rsidRPr="00E07623">
        <w:rPr>
          <w:rFonts w:ascii="Cambria" w:hAnsi="Cambria"/>
          <w:sz w:val="24"/>
          <w:szCs w:val="24"/>
        </w:rPr>
        <w:t>] from</w:t>
      </w:r>
      <w:r w:rsidRPr="00E07623">
        <w:rPr>
          <w:rFonts w:ascii="Cambria" w:hAnsi="Cambria"/>
          <w:sz w:val="24"/>
          <w:szCs w:val="24"/>
        </w:rPr>
        <w:t xml:space="preserve"> exposure to work place hazards and the risk of injury through the use of personal protective equipment (PPE). </w:t>
      </w:r>
    </w:p>
    <w:p w:rsidR="00E07623" w:rsidRDefault="00E07623" w:rsidP="00E07623">
      <w:pPr>
        <w:rPr>
          <w:rFonts w:ascii="Cambria" w:hAnsi="Cambria"/>
          <w:sz w:val="24"/>
          <w:szCs w:val="24"/>
        </w:rPr>
      </w:pPr>
    </w:p>
    <w:p w:rsidR="00E07623" w:rsidRDefault="00E07623" w:rsidP="00E07623">
      <w:pPr>
        <w:rPr>
          <w:rFonts w:ascii="Cambria" w:hAnsi="Cambria"/>
          <w:sz w:val="24"/>
          <w:szCs w:val="24"/>
        </w:rPr>
      </w:pPr>
      <w:r w:rsidRPr="00E07623">
        <w:rPr>
          <w:rFonts w:ascii="Cambria" w:hAnsi="Cambria"/>
          <w:sz w:val="24"/>
          <w:szCs w:val="24"/>
        </w:rPr>
        <w:t xml:space="preserve">PPE is not a substitute for more effective control methods and its use will be considered only when other means of protection against hazards are not adequate or feasible. It will be used in conjunction with other controls unless no other means of hazard control exist. </w:t>
      </w:r>
    </w:p>
    <w:p w:rsidR="00E07623" w:rsidRDefault="00E07623" w:rsidP="00E07623">
      <w:pPr>
        <w:rPr>
          <w:rFonts w:ascii="Cambria" w:hAnsi="Cambria"/>
          <w:sz w:val="24"/>
          <w:szCs w:val="24"/>
        </w:rPr>
      </w:pPr>
    </w:p>
    <w:p w:rsidR="00E07623" w:rsidRPr="00E07623" w:rsidRDefault="00E07623" w:rsidP="00E07623">
      <w:pPr>
        <w:rPr>
          <w:rFonts w:ascii="Cambria" w:hAnsi="Cambria"/>
          <w:sz w:val="24"/>
          <w:szCs w:val="24"/>
        </w:rPr>
      </w:pPr>
      <w:r w:rsidRPr="00E07623">
        <w:rPr>
          <w:rFonts w:ascii="Cambria" w:hAnsi="Cambria"/>
          <w:sz w:val="24"/>
          <w:szCs w:val="24"/>
        </w:rPr>
        <w:t xml:space="preserve">Personal protective equipment will be provided, used, and maintained when it has been </w:t>
      </w:r>
    </w:p>
    <w:p w:rsidR="00E07623" w:rsidRDefault="00E07623" w:rsidP="00E07623">
      <w:pPr>
        <w:rPr>
          <w:rFonts w:ascii="Cambria" w:hAnsi="Cambria"/>
          <w:sz w:val="24"/>
          <w:szCs w:val="24"/>
        </w:rPr>
      </w:pPr>
      <w:proofErr w:type="gramStart"/>
      <w:r w:rsidRPr="00E07623">
        <w:rPr>
          <w:rFonts w:ascii="Cambria" w:hAnsi="Cambria"/>
          <w:sz w:val="24"/>
          <w:szCs w:val="24"/>
        </w:rPr>
        <w:t>determined</w:t>
      </w:r>
      <w:proofErr w:type="gramEnd"/>
      <w:r w:rsidRPr="00E07623">
        <w:rPr>
          <w:rFonts w:ascii="Cambria" w:hAnsi="Cambria"/>
          <w:sz w:val="24"/>
          <w:szCs w:val="24"/>
        </w:rPr>
        <w:t xml:space="preserve"> that its use is required to ensure the safety and health of our employees and that such use will lessen the likelihood of occupational injury and/or illness</w:t>
      </w:r>
      <w:r>
        <w:rPr>
          <w:rFonts w:ascii="Cambria" w:hAnsi="Cambria"/>
          <w:sz w:val="24"/>
          <w:szCs w:val="24"/>
        </w:rPr>
        <w:t>.</w:t>
      </w:r>
    </w:p>
    <w:p w:rsidR="00E07623" w:rsidRDefault="00E07623" w:rsidP="00E07623">
      <w:pPr>
        <w:rPr>
          <w:rFonts w:ascii="Cambria" w:hAnsi="Cambria"/>
          <w:sz w:val="24"/>
          <w:szCs w:val="24"/>
        </w:rPr>
      </w:pPr>
    </w:p>
    <w:p w:rsidR="00E07623" w:rsidRPr="00E07623" w:rsidRDefault="00E07623" w:rsidP="00E07623">
      <w:pPr>
        <w:rPr>
          <w:rFonts w:ascii="Cambria" w:hAnsi="Cambria"/>
          <w:sz w:val="24"/>
          <w:szCs w:val="24"/>
        </w:rPr>
      </w:pPr>
    </w:p>
    <w:p w:rsidR="00E07623" w:rsidRPr="00E07623" w:rsidRDefault="00E07623" w:rsidP="00E07623">
      <w:pPr>
        <w:rPr>
          <w:rFonts w:ascii="Cambria" w:hAnsi="Cambria"/>
          <w:sz w:val="24"/>
          <w:szCs w:val="24"/>
        </w:rPr>
      </w:pPr>
    </w:p>
    <w:p w:rsidR="00E07623" w:rsidRDefault="00E07623" w:rsidP="00E07623"/>
    <w:p w:rsidR="00E07623" w:rsidRPr="00E07623" w:rsidRDefault="00E07623" w:rsidP="00E07623"/>
    <w:sectPr w:rsidR="00E07623" w:rsidRPr="00E076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23"/>
    <w:rsid w:val="00DC27F3"/>
    <w:rsid w:val="00E076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9648"/>
  <w15:chartTrackingRefBased/>
  <w15:docId w15:val="{BCA66FC9-F468-4F73-94E8-AA921B0C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623"/>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Hendricks</dc:creator>
  <cp:keywords/>
  <dc:description/>
  <cp:lastModifiedBy>Ken Hendricks</cp:lastModifiedBy>
  <cp:revision>1</cp:revision>
  <dcterms:created xsi:type="dcterms:W3CDTF">2019-02-26T20:18:00Z</dcterms:created>
  <dcterms:modified xsi:type="dcterms:W3CDTF">2019-02-26T20:20:00Z</dcterms:modified>
</cp:coreProperties>
</file>